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C014E" w:rsidRDefault="004C014E" w:rsidP="00F5030C">
      <w:pPr>
        <w:spacing w:line="240" w:lineRule="auto"/>
        <w:jc w:val="center"/>
        <w:rPr>
          <w:rFonts w:ascii="Sylfaen" w:hAnsi="Sylfaen"/>
          <w:b/>
          <w:color w:val="1D2129"/>
          <w:sz w:val="28"/>
          <w:szCs w:val="28"/>
          <w:shd w:val="clear" w:color="auto" w:fill="FFFFFF"/>
          <w:lang w:val="hy-AM"/>
        </w:rPr>
      </w:pPr>
    </w:p>
    <w:p w:rsidR="00F5030C" w:rsidRPr="0031641B" w:rsidRDefault="00F5030C" w:rsidP="00F5030C">
      <w:pPr>
        <w:spacing w:line="240" w:lineRule="auto"/>
        <w:jc w:val="center"/>
        <w:rPr>
          <w:rFonts w:ascii="Sylfaen" w:hAnsi="Sylfaen"/>
          <w:b/>
          <w:color w:val="1D2129"/>
          <w:sz w:val="28"/>
          <w:szCs w:val="28"/>
          <w:shd w:val="clear" w:color="auto" w:fill="FFFFFF"/>
          <w:lang w:val="hy-AM"/>
        </w:rPr>
      </w:pPr>
      <w:r w:rsidRPr="00047FF9">
        <w:rPr>
          <w:rFonts w:ascii="Sylfaen" w:hAnsi="Sylfaen"/>
          <w:b/>
          <w:color w:val="1D2129"/>
          <w:sz w:val="28"/>
          <w:szCs w:val="28"/>
          <w:shd w:val="clear" w:color="auto" w:fill="FFFFFF"/>
          <w:lang w:val="hy-AM"/>
        </w:rPr>
        <w:t>ՉԱՊՐՎՈՂ</w:t>
      </w:r>
      <w:r w:rsidRPr="00047FF9">
        <w:rPr>
          <w:rFonts w:ascii="Sylfaen" w:hAnsi="Sylfaen" w:cs="Helvetica"/>
          <w:b/>
          <w:color w:val="1D2129"/>
          <w:sz w:val="28"/>
          <w:szCs w:val="28"/>
          <w:shd w:val="clear" w:color="auto" w:fill="FFFFFF"/>
          <w:lang w:val="hy-AM"/>
        </w:rPr>
        <w:t xml:space="preserve">  </w:t>
      </w:r>
      <w:r w:rsidRPr="00047FF9">
        <w:rPr>
          <w:rFonts w:ascii="Sylfaen" w:hAnsi="Sylfaen"/>
          <w:b/>
          <w:color w:val="1D2129"/>
          <w:sz w:val="28"/>
          <w:szCs w:val="28"/>
          <w:shd w:val="clear" w:color="auto" w:fill="FFFFFF"/>
          <w:lang w:val="hy-AM"/>
        </w:rPr>
        <w:t xml:space="preserve">ԺԱՄԱՆԱԿԻ </w:t>
      </w:r>
      <w:r w:rsidRPr="00047FF9">
        <w:rPr>
          <w:rFonts w:ascii="Sylfaen" w:hAnsi="Sylfaen" w:cs="Helvetica"/>
          <w:b/>
          <w:color w:val="1D2129"/>
          <w:sz w:val="28"/>
          <w:szCs w:val="28"/>
          <w:shd w:val="clear" w:color="auto" w:fill="FFFFFF"/>
          <w:lang w:val="hy-AM"/>
        </w:rPr>
        <w:t xml:space="preserve"> </w:t>
      </w:r>
      <w:r w:rsidRPr="00047FF9">
        <w:rPr>
          <w:rFonts w:ascii="Sylfaen" w:hAnsi="Sylfaen"/>
          <w:b/>
          <w:color w:val="1D2129"/>
          <w:sz w:val="28"/>
          <w:szCs w:val="28"/>
          <w:shd w:val="clear" w:color="auto" w:fill="FFFFFF"/>
          <w:lang w:val="hy-AM"/>
        </w:rPr>
        <w:t>ՄԵՋ</w:t>
      </w:r>
    </w:p>
    <w:p w:rsidR="00F5030C" w:rsidRPr="00047FF9" w:rsidRDefault="00F5030C" w:rsidP="00F5030C">
      <w:pPr>
        <w:spacing w:line="240" w:lineRule="auto"/>
        <w:jc w:val="both"/>
        <w:rPr>
          <w:rFonts w:ascii="Sylfaen" w:hAnsi="Sylfaen" w:cs="Helvetica"/>
          <w:color w:val="1D2129"/>
          <w:sz w:val="24"/>
          <w:szCs w:val="24"/>
          <w:shd w:val="clear" w:color="auto" w:fill="FFFFFF"/>
          <w:lang w:val="hy-AM"/>
        </w:rPr>
      </w:pPr>
      <w:r w:rsidRPr="00047FF9">
        <w:rPr>
          <w:rFonts w:ascii="Sylfaen" w:hAnsi="Sylfaen"/>
          <w:color w:val="1D2129"/>
          <w:sz w:val="24"/>
          <w:szCs w:val="24"/>
          <w:shd w:val="clear" w:color="auto" w:fill="FFFFFF"/>
          <w:lang w:val="hy-AM"/>
        </w:rPr>
        <w:t>Չապրվող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ժամանակի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մութ</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խորխորատ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որտեղով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կարողանում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անցնել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Վախենո</w:t>
      </w:r>
      <w:r w:rsidRPr="00047FF9">
        <w:rPr>
          <w:rFonts w:ascii="Sylfaen" w:hAnsi="Sylfaen" w:cs="Helvetica"/>
          <w:color w:val="1D2129"/>
          <w:sz w:val="24"/>
          <w:szCs w:val="24"/>
          <w:shd w:val="clear" w:color="auto" w:fill="FFFFFF"/>
          <w:lang w:val="hy-AM"/>
        </w:rPr>
        <w:t>”</w:t>
      </w:r>
      <w:r w:rsidRPr="00047FF9">
        <w:rPr>
          <w:rFonts w:ascii="Sylfaen" w:hAnsi="Sylfaen"/>
          <w:color w:val="1D2129"/>
          <w:sz w:val="24"/>
          <w:szCs w:val="24"/>
          <w:shd w:val="clear" w:color="auto" w:fill="FFFFFF"/>
          <w:lang w:val="hy-AM"/>
        </w:rPr>
        <w:t>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զգուշանո</w:t>
      </w:r>
      <w:r w:rsidRPr="00047FF9">
        <w:rPr>
          <w:rFonts w:ascii="Sylfaen" w:hAnsi="Sylfaen" w:cs="Helvetica"/>
          <w:color w:val="1D2129"/>
          <w:sz w:val="24"/>
          <w:szCs w:val="24"/>
          <w:shd w:val="clear" w:color="auto" w:fill="FFFFFF"/>
          <w:lang w:val="hy-AM"/>
        </w:rPr>
        <w:t>”</w:t>
      </w:r>
      <w:r w:rsidRPr="00047FF9">
        <w:rPr>
          <w:rFonts w:ascii="Sylfaen" w:hAnsi="Sylfaen"/>
          <w:color w:val="1D2129"/>
          <w:sz w:val="24"/>
          <w:szCs w:val="24"/>
          <w:shd w:val="clear" w:color="auto" w:fill="FFFFFF"/>
          <w:lang w:val="hy-AM"/>
        </w:rPr>
        <w:t>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թերանո</w:t>
      </w:r>
      <w:r w:rsidRPr="00047FF9">
        <w:rPr>
          <w:rFonts w:ascii="Sylfaen" w:hAnsi="Sylfaen" w:cs="Helvetica"/>
          <w:color w:val="1D2129"/>
          <w:sz w:val="24"/>
          <w:szCs w:val="24"/>
          <w:shd w:val="clear" w:color="auto" w:fill="FFFFFF"/>
          <w:lang w:val="hy-AM"/>
        </w:rPr>
        <w:t>”</w:t>
      </w:r>
      <w:r w:rsidRPr="00047FF9">
        <w:rPr>
          <w:rFonts w:ascii="Sylfaen" w:hAnsi="Sylfaen"/>
          <w:color w:val="1D2129"/>
          <w:sz w:val="24"/>
          <w:szCs w:val="24"/>
          <w:shd w:val="clear" w:color="auto" w:fill="FFFFFF"/>
          <w:lang w:val="hy-AM"/>
        </w:rPr>
        <w:t>ւմ</w:t>
      </w:r>
      <w:r w:rsidRPr="00047FF9">
        <w:rPr>
          <w:rFonts w:ascii="Sylfaen" w:hAnsi="Sylfaen" w:cs="Helvetica"/>
          <w:color w:val="1D2129"/>
          <w:sz w:val="24"/>
          <w:szCs w:val="24"/>
          <w:shd w:val="clear" w:color="auto" w:fill="FFFFFF"/>
          <w:lang w:val="hy-AM"/>
        </w:rPr>
        <w:t>…</w:t>
      </w:r>
    </w:p>
    <w:p w:rsidR="00F5030C" w:rsidRPr="00047FF9" w:rsidRDefault="00F5030C" w:rsidP="00F5030C">
      <w:pPr>
        <w:spacing w:line="240" w:lineRule="auto"/>
        <w:jc w:val="both"/>
        <w:rPr>
          <w:rFonts w:ascii="Sylfaen" w:hAnsi="Sylfaen" w:cs="Helvetica"/>
          <w:color w:val="1D2129"/>
          <w:sz w:val="24"/>
          <w:szCs w:val="24"/>
          <w:lang w:val="hy-AM"/>
        </w:rPr>
      </w:pPr>
      <w:r w:rsidRPr="00047FF9">
        <w:rPr>
          <w:rFonts w:ascii="Sylfaen" w:hAnsi="Sylfaen"/>
          <w:color w:val="1D2129"/>
          <w:sz w:val="24"/>
          <w:szCs w:val="24"/>
          <w:shd w:val="clear" w:color="auto" w:fill="FFFFFF"/>
          <w:lang w:val="hy-AM"/>
        </w:rPr>
        <w:t>Լիլին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նեղաչք</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հարևանուհին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ընդմիջումից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հետո</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գործի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փութալիս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երթուղայինի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լիքը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կանգառում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ականջիս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նստած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հարբեցող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ամուսնուն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մաս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առ</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մաս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քրքրում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իսկ</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 ամբողջ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ժամանակ</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քո</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մասին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մտածում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Լիլին միշտ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ասում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կանխապես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ամուսնու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լայն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թիկունքին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ապավինել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հարկ</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եղած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դեպքում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պարարտ զանգվածի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հետևում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պատսպարվելու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համար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Բայց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նրա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մտահղացումը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դուրս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եկավ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ինչպես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աշխարհի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բոլոր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հորինյալ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սերերը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հրաշալի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գիտեր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 օրը,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ընդմիջումից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հետո</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աշխատանքի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փութալիս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 xml:space="preserve">մարդկանցով </w:t>
      </w:r>
      <w:r>
        <w:rPr>
          <w:rFonts w:ascii="Sylfaen" w:hAnsi="Sylfaen"/>
          <w:color w:val="1D2129"/>
          <w:sz w:val="24"/>
          <w:szCs w:val="24"/>
          <w:shd w:val="clear" w:color="auto" w:fill="FFFFFF"/>
          <w:lang w:val="hy-AM"/>
        </w:rPr>
        <w:t>լի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կանգառում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կենտ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մարդ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տեսել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Կարող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իհարկե</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չդառնալ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հնազանդ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ականջը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բայց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միակը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եղա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որովհետև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համոզված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նախընտրում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լայն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թիկունքով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տղամարդկանց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ականջի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լուռ</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հայհոյում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ամուսնուն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նրա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ճարպոտ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թշերը</w:t>
      </w:r>
      <w:r w:rsidRPr="00047FF9">
        <w:rPr>
          <w:rFonts w:ascii="Sylfaen" w:hAnsi="Sylfaen" w:cs="Helvetica"/>
          <w:color w:val="1D2129"/>
          <w:sz w:val="24"/>
          <w:szCs w:val="24"/>
          <w:shd w:val="clear" w:color="auto" w:fill="FFFFFF"/>
          <w:lang w:val="hy-AM"/>
        </w:rPr>
        <w:t>…</w:t>
      </w:r>
      <w:r w:rsidRPr="00047FF9">
        <w:rPr>
          <w:rFonts w:ascii="Sylfaen" w:hAnsi="Sylfaen"/>
          <w:color w:val="1D2129"/>
          <w:sz w:val="24"/>
          <w:szCs w:val="24"/>
          <w:shd w:val="clear" w:color="auto" w:fill="FFFFFF"/>
          <w:lang w:val="hy-AM"/>
        </w:rPr>
        <w:t>Եվ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բառերը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ընկալելի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լսում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որովհետև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դրանց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արտաայբուբենային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տառեր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կային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որոնք</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ոչ</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կերպ</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չէին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իմաստավորվում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լեզվի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վրա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 xml:space="preserve">Լիլիի </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Քերոբ</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ամուսինն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անհուսալի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գինեմոլ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 բնականաբար,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դրանում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ոչ 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մեղք</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չունեմ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ինչո</w:t>
      </w:r>
      <w:r w:rsidRPr="00047FF9">
        <w:rPr>
          <w:rFonts w:ascii="Sylfaen" w:hAnsi="Sylfaen" w:cs="Helvetica"/>
          <w:color w:val="1D2129"/>
          <w:sz w:val="24"/>
          <w:szCs w:val="24"/>
          <w:shd w:val="clear" w:color="auto" w:fill="FFFFFF"/>
          <w:lang w:val="hy-AM"/>
        </w:rPr>
        <w:t>”</w:t>
      </w:r>
      <w:r w:rsidRPr="00047FF9">
        <w:rPr>
          <w:rFonts w:ascii="Sylfaen" w:hAnsi="Sylfaen"/>
          <w:color w:val="1D2129"/>
          <w:sz w:val="24"/>
          <w:szCs w:val="24"/>
          <w:shd w:val="clear" w:color="auto" w:fill="FFFFFF"/>
          <w:lang w:val="hy-AM"/>
        </w:rPr>
        <w:t>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նեղանում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անհաղորդ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նրա</w:t>
      </w:r>
      <w:r w:rsidRPr="00047FF9">
        <w:rPr>
          <w:rFonts w:ascii="Sylfaen" w:hAnsi="Sylfaen" w:cs="Helvetica"/>
          <w:color w:val="1D2129"/>
          <w:sz w:val="24"/>
          <w:szCs w:val="24"/>
          <w:shd w:val="clear" w:color="auto" w:fill="FFFFFF"/>
          <w:lang w:val="hy-AM"/>
        </w:rPr>
        <w:t xml:space="preserve"> վատ </w:t>
      </w:r>
      <w:r w:rsidRPr="00047FF9">
        <w:rPr>
          <w:rFonts w:ascii="Sylfaen" w:hAnsi="Sylfaen"/>
          <w:color w:val="1D2129"/>
          <w:sz w:val="24"/>
          <w:szCs w:val="24"/>
          <w:shd w:val="clear" w:color="auto" w:fill="FFFFFF"/>
          <w:lang w:val="hy-AM"/>
        </w:rPr>
        <w:t>քողարկված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անբավարարվածությանը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ընդամենը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մտքերով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 ապրված ապագայի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հետ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որովհտև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հասցրել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հասցնում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հասցնի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հասցեական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փոխանցել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չապրվող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ժամանակի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միապաղաղ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կյանքի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առկա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միայն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ինձ</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ծանոթ</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խորխորատի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եզրին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ծնված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հուսահատ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մտքերս</w:t>
      </w:r>
      <w:r w:rsidRPr="00047FF9">
        <w:rPr>
          <w:rFonts w:ascii="Sylfaen" w:hAnsi="Sylfaen" w:cs="Helvetica"/>
          <w:color w:val="1D2129"/>
          <w:sz w:val="24"/>
          <w:szCs w:val="24"/>
          <w:shd w:val="clear" w:color="auto" w:fill="FFFFFF"/>
          <w:lang w:val="hy-AM"/>
        </w:rPr>
        <w:t>:</w:t>
      </w:r>
      <w:r w:rsidRPr="00047FF9">
        <w:rPr>
          <w:rStyle w:val="apple-converted-space"/>
          <w:rFonts w:ascii="Sylfaen" w:hAnsi="Sylfaen" w:cs="Helvetica"/>
          <w:color w:val="1D2129"/>
          <w:sz w:val="24"/>
          <w:szCs w:val="24"/>
          <w:shd w:val="clear" w:color="auto" w:fill="FFFFFF"/>
          <w:lang w:val="hy-AM"/>
        </w:rPr>
        <w:t> </w:t>
      </w:r>
    </w:p>
    <w:p w:rsidR="00F5030C" w:rsidRPr="00047FF9" w:rsidRDefault="00F5030C" w:rsidP="00F5030C">
      <w:pPr>
        <w:spacing w:line="240" w:lineRule="auto"/>
        <w:jc w:val="both"/>
        <w:rPr>
          <w:rFonts w:ascii="Sylfaen" w:hAnsi="Sylfaen" w:cs="Helvetica"/>
          <w:color w:val="1D2129"/>
          <w:sz w:val="24"/>
          <w:szCs w:val="24"/>
          <w:shd w:val="clear" w:color="auto" w:fill="FFFFFF"/>
          <w:lang w:val="hy-AM"/>
        </w:rPr>
      </w:pPr>
      <w:r w:rsidRPr="00047FF9">
        <w:rPr>
          <w:rFonts w:ascii="Sylfaen" w:hAnsi="Sylfaen"/>
          <w:color w:val="1D2129"/>
          <w:sz w:val="24"/>
          <w:szCs w:val="24"/>
          <w:shd w:val="clear" w:color="auto" w:fill="FFFFFF"/>
          <w:lang w:val="hy-AM"/>
        </w:rPr>
        <w:t>Երթուղայինը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ծխի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տարավ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դժգոհությունը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խղճալով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նրան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դարձյալ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մտածում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 ապրված ապագայի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մասին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որովհետև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երբ</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տեսա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բիբերի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սահմաններից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դուրս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ինձ ամենածանոթ դեմքն անասելի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դժգույն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Ա</w:t>
      </w:r>
      <w:r w:rsidRPr="00047FF9">
        <w:rPr>
          <w:rFonts w:ascii="Sylfaen" w:hAnsi="Sylfaen"/>
          <w:color w:val="1D2129"/>
          <w:sz w:val="24"/>
          <w:szCs w:val="24"/>
          <w:shd w:val="clear" w:color="auto" w:fill="FFFFFF"/>
          <w:lang w:val="hy-AM"/>
        </w:rPr>
        <w:t>յնքան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դժգույն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հարևանուհու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բավարարված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չլինելուն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անտարբեր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մնալով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շարունակում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անցյալի իմ մարմնով ապագայով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տառապել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Մոտավորապես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այնպես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ինչպես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ամուսին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Քերոբը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օղու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շիշը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դատարկվելուց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հետո</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տառապանքները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սակայն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տարբեր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երբ</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տեսնում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անցյալի տեսքով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ապագան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Հակարիի սահմանից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դուրս</w:t>
      </w:r>
      <w:r w:rsidRPr="00047FF9">
        <w:rPr>
          <w:rFonts w:ascii="Sylfaen" w:hAnsi="Sylfaen" w:cs="Helvetica"/>
          <w:color w:val="1D2129"/>
          <w:sz w:val="24"/>
          <w:szCs w:val="24"/>
          <w:shd w:val="clear" w:color="auto" w:fill="FFFFFF"/>
          <w:lang w:val="hy-AM"/>
        </w:rPr>
        <w:t xml:space="preserve">՝ ինձ ամենածանոթ դեմքը </w:t>
      </w:r>
      <w:r w:rsidRPr="00047FF9">
        <w:rPr>
          <w:rFonts w:ascii="Sylfaen" w:hAnsi="Sylfaen"/>
          <w:color w:val="1D2129"/>
          <w:sz w:val="24"/>
          <w:szCs w:val="24"/>
          <w:shd w:val="clear" w:color="auto" w:fill="FFFFFF"/>
          <w:lang w:val="hy-AM"/>
        </w:rPr>
        <w:t>դադարում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սեփական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պատկերով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ինձ</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ներկայանալ</w:t>
      </w:r>
      <w:r w:rsidRPr="00047FF9">
        <w:rPr>
          <w:rFonts w:ascii="Sylfaen" w:hAnsi="Sylfaen" w:cs="Helvetica"/>
          <w:color w:val="1D2129"/>
          <w:sz w:val="24"/>
          <w:szCs w:val="24"/>
          <w:shd w:val="clear" w:color="auto" w:fill="FFFFFF"/>
          <w:lang w:val="hy-AM"/>
        </w:rPr>
        <w:t xml:space="preserve">: </w:t>
      </w:r>
    </w:p>
    <w:p w:rsidR="00F5030C" w:rsidRPr="00047FF9" w:rsidRDefault="00F5030C" w:rsidP="00F5030C">
      <w:pPr>
        <w:spacing w:line="240" w:lineRule="auto"/>
        <w:jc w:val="both"/>
        <w:rPr>
          <w:rFonts w:ascii="Sylfaen" w:hAnsi="Sylfaen" w:cs="Helvetica"/>
          <w:color w:val="1D2129"/>
          <w:sz w:val="24"/>
          <w:szCs w:val="24"/>
          <w:lang w:val="hy-AM"/>
        </w:rPr>
      </w:pPr>
      <w:r w:rsidRPr="00047FF9">
        <w:rPr>
          <w:rFonts w:ascii="Sylfaen" w:hAnsi="Sylfaen"/>
          <w:color w:val="1D2129"/>
          <w:sz w:val="24"/>
          <w:szCs w:val="24"/>
          <w:shd w:val="clear" w:color="auto" w:fill="FFFFFF"/>
          <w:lang w:val="hy-AM"/>
        </w:rPr>
        <w:t>Չմոռացված</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հասցեներից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հիմա օտար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հոտեր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առնում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որից քիմքս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ջղաձիգ</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քոր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գալիս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օտար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բույրերի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հանդեպ</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դյուրագրգիռ</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ինչպես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քմահաճ</w:t>
      </w:r>
      <w:r w:rsidRPr="00047FF9">
        <w:rPr>
          <w:rFonts w:ascii="Sylfaen" w:hAnsi="Sylfaen" w:cs="Helvetica"/>
          <w:color w:val="1D2129"/>
          <w:sz w:val="24"/>
          <w:szCs w:val="24"/>
          <w:shd w:val="clear" w:color="auto" w:fill="FFFFFF"/>
          <w:lang w:val="hy-AM"/>
        </w:rPr>
        <w:t xml:space="preserve"> աղջկա </w:t>
      </w:r>
      <w:r w:rsidRPr="00047FF9">
        <w:rPr>
          <w:rFonts w:ascii="Sylfaen" w:hAnsi="Sylfaen"/>
          <w:color w:val="1D2129"/>
          <w:sz w:val="24"/>
          <w:szCs w:val="24"/>
          <w:shd w:val="clear" w:color="auto" w:fill="FFFFFF"/>
          <w:lang w:val="hy-AM"/>
        </w:rPr>
        <w:t>ալերգիան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երբ</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նրան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անբույր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ծաղիկներ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բերում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Երևի հենց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դրա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համար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այլևս չեմ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ուզում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որևէ մեկին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ծաղիկներ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նվիրել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թեպետ</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մարզիկի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կազմվածքով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 տղա երբեմն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փոխարեն՝ չզգալով, որ պնդացած մատների մեջ ծաղիկը տրորվում-տառապում է</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Փոխարենը կարելի է</w:t>
      </w:r>
      <w:r w:rsidRPr="00047FF9">
        <w:rPr>
          <w:rFonts w:ascii="Sylfaen" w:hAnsi="Sylfaen" w:cs="Helvetica"/>
          <w:color w:val="1D2129"/>
          <w:sz w:val="24"/>
          <w:szCs w:val="24"/>
          <w:shd w:val="clear" w:color="auto" w:fill="FFFFFF"/>
          <w:lang w:val="hy-AM"/>
        </w:rPr>
        <w:t xml:space="preserve"> գուցե </w:t>
      </w:r>
      <w:r w:rsidRPr="00047FF9">
        <w:rPr>
          <w:rFonts w:ascii="Sylfaen" w:hAnsi="Sylfaen"/>
          <w:color w:val="1D2129"/>
          <w:sz w:val="24"/>
          <w:szCs w:val="24"/>
          <w:shd w:val="clear" w:color="auto" w:fill="FFFFFF"/>
          <w:lang w:val="hy-AM"/>
        </w:rPr>
        <w:t>քաղցրավենիք բերել ոչ թե նրա համար, որ հիմա դա ամենադժվար ճարվողն է, այլ որ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 xml:space="preserve">քաղցր խոսքերի կարիք կա ամենուր՝ </w:t>
      </w:r>
      <w:r w:rsidRPr="00047FF9">
        <w:rPr>
          <w:rFonts w:ascii="Sylfaen" w:hAnsi="Sylfaen"/>
          <w:color w:val="1D2129"/>
          <w:sz w:val="24"/>
          <w:szCs w:val="24"/>
          <w:shd w:val="clear" w:color="auto" w:fill="FFFFFF"/>
          <w:lang w:val="hy-AM"/>
        </w:rPr>
        <w:lastRenderedPageBreak/>
        <w:t>ավտոբուսի կանգառում, ավտոբուսի կանգառից աջ-ձախ, վերև-ներքև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ՔԱՂՑՐԸ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ուրիշ</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բացատրություն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ունի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բառապաշարում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միտումնավոր </w:t>
      </w:r>
      <w:r w:rsidRPr="00047FF9">
        <w:rPr>
          <w:rFonts w:ascii="Sylfaen" w:hAnsi="Sylfaen"/>
          <w:color w:val="1D2129"/>
          <w:sz w:val="24"/>
          <w:szCs w:val="24"/>
          <w:shd w:val="clear" w:color="auto" w:fill="FFFFFF"/>
          <w:lang w:val="hy-AM"/>
        </w:rPr>
        <w:t>ներարկել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մեղվի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անթույն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խայթով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անգամ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ինձ</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խայթել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10, 20, 30  </w:t>
      </w:r>
      <w:r w:rsidRPr="00047FF9">
        <w:rPr>
          <w:rFonts w:ascii="Sylfaen" w:hAnsi="Sylfaen"/>
          <w:color w:val="1D2129"/>
          <w:sz w:val="24"/>
          <w:szCs w:val="24"/>
          <w:shd w:val="clear" w:color="auto" w:fill="FFFFFF"/>
          <w:lang w:val="hy-AM"/>
        </w:rPr>
        <w:t>տարի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առաջ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թվերին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ուշադրություն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դարձրու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դրանք</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ծերանալու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տարեթիվն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նախանշում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իրենց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ռեբուսային</w:t>
      </w:r>
      <w:r w:rsidRPr="00047FF9">
        <w:rPr>
          <w:rFonts w:ascii="Sylfaen" w:hAnsi="Sylfaen" w:cs="Helvetica"/>
          <w:color w:val="1D2129"/>
          <w:sz w:val="24"/>
          <w:szCs w:val="24"/>
          <w:shd w:val="clear" w:color="auto" w:fill="FFFFFF"/>
          <w:lang w:val="hy-AM"/>
        </w:rPr>
        <w:t xml:space="preserve"> ու </w:t>
      </w:r>
      <w:r w:rsidRPr="00047FF9">
        <w:rPr>
          <w:rFonts w:ascii="Sylfaen" w:hAnsi="Sylfaen"/>
          <w:color w:val="1D2129"/>
          <w:sz w:val="24"/>
          <w:szCs w:val="24"/>
          <w:shd w:val="clear" w:color="auto" w:fill="FFFFFF"/>
          <w:lang w:val="hy-AM"/>
        </w:rPr>
        <w:t>ծիծաղելի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ոճով</w:t>
      </w:r>
      <w:r w:rsidRPr="00047FF9">
        <w:rPr>
          <w:rFonts w:ascii="Sylfaen" w:hAnsi="Sylfaen" w:cs="Helvetica"/>
          <w:color w:val="1D2129"/>
          <w:sz w:val="24"/>
          <w:szCs w:val="24"/>
          <w:shd w:val="clear" w:color="auto" w:fill="FFFFFF"/>
          <w:lang w:val="hy-AM"/>
        </w:rPr>
        <w:t>:</w:t>
      </w:r>
    </w:p>
    <w:p w:rsidR="00F5030C" w:rsidRPr="00047FF9" w:rsidRDefault="00F5030C" w:rsidP="00F5030C">
      <w:pPr>
        <w:spacing w:line="240" w:lineRule="auto"/>
        <w:jc w:val="both"/>
        <w:rPr>
          <w:rFonts w:ascii="Sylfaen" w:hAnsi="Sylfaen"/>
          <w:color w:val="1D2129"/>
          <w:sz w:val="24"/>
          <w:szCs w:val="24"/>
          <w:shd w:val="clear" w:color="auto" w:fill="FFFFFF"/>
          <w:lang w:val="hy-AM"/>
        </w:rPr>
      </w:pPr>
      <w:r w:rsidRPr="00047FF9">
        <w:rPr>
          <w:rFonts w:ascii="Sylfaen" w:hAnsi="Sylfaen" w:cs="Helvetica"/>
          <w:color w:val="1D2129"/>
          <w:sz w:val="24"/>
          <w:szCs w:val="24"/>
          <w:shd w:val="clear" w:color="auto" w:fill="FFFFFF"/>
          <w:lang w:val="hy-AM"/>
        </w:rPr>
        <w:t>..</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փախա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լիքը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կանգառից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որովհետև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երթուղայինը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սև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ծխի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տարել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հարևանուհի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Լիլիին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մի</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անանուն</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պատկեր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ամբողջ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փողոցը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լցրել</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էր</w:t>
      </w:r>
      <w:r w:rsidRPr="00047FF9">
        <w:rPr>
          <w:rFonts w:ascii="Sylfaen" w:hAnsi="Sylfaen" w:cs="Helvetica"/>
          <w:color w:val="1D2129"/>
          <w:sz w:val="24"/>
          <w:szCs w:val="24"/>
          <w:shd w:val="clear" w:color="auto" w:fill="FFFFFF"/>
          <w:lang w:val="hy-AM"/>
        </w:rPr>
        <w:t xml:space="preserve"> չ</w:t>
      </w:r>
      <w:r w:rsidRPr="00047FF9">
        <w:rPr>
          <w:rFonts w:ascii="Sylfaen" w:hAnsi="Sylfaen"/>
          <w:color w:val="1D2129"/>
          <w:sz w:val="24"/>
          <w:szCs w:val="24"/>
          <w:shd w:val="clear" w:color="auto" w:fill="FFFFFF"/>
          <w:lang w:val="hy-AM"/>
        </w:rPr>
        <w:t>մոռացված հասցեներից փչող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անծանոթ</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հոտերով</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փախա</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այդ</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կեղեքող</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հոտերից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բայց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թե</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ուր</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չգիտեմ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Խնդրում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եթե</w:t>
      </w:r>
      <w:r w:rsidRPr="00047FF9">
        <w:rPr>
          <w:rFonts w:ascii="Sylfaen" w:hAnsi="Sylfaen" w:cs="Helvetica"/>
          <w:color w:val="1D2129"/>
          <w:sz w:val="24"/>
          <w:szCs w:val="24"/>
          <w:shd w:val="clear" w:color="auto" w:fill="FFFFFF"/>
          <w:lang w:val="hy-AM"/>
        </w:rPr>
        <w:t xml:space="preserve"> ինձ </w:t>
      </w:r>
      <w:r w:rsidRPr="00047FF9">
        <w:rPr>
          <w:rFonts w:ascii="Sylfaen" w:hAnsi="Sylfaen"/>
          <w:color w:val="1D2129"/>
          <w:sz w:val="24"/>
          <w:szCs w:val="24"/>
          <w:shd w:val="clear" w:color="auto" w:fill="FFFFFF"/>
          <w:lang w:val="hy-AM"/>
        </w:rPr>
        <w:t>հանդիպեք</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որևէ</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տեղ՝ կանգառում, կանգառից աջ-ձախ, վերև-ներքև</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խորը</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նայեք</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աչքերիս</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մեջ</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Իմ</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բիբերից</w:t>
      </w:r>
      <w:r w:rsidRPr="00047FF9">
        <w:rPr>
          <w:rFonts w:ascii="Sylfaen" w:hAnsi="Sylfaen"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դուրս</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և</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դրանց</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ներսում</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ես</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ուզում</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եմ</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վերականգնել</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 xml:space="preserve"> մի մոռացվող</w:t>
      </w:r>
      <w:r w:rsidRPr="00047FF9">
        <w:rPr>
          <w:rFonts w:ascii="Helvetica" w:hAnsi="Helvetica" w:cs="Helvetica"/>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պատկեր, որի անունը թերևս միայն ես գիտեմ:</w:t>
      </w:r>
    </w:p>
    <w:p w:rsidR="00F5030C" w:rsidRPr="00047FF9" w:rsidRDefault="00F5030C" w:rsidP="00F5030C">
      <w:pPr>
        <w:spacing w:line="240" w:lineRule="auto"/>
        <w:jc w:val="both"/>
        <w:rPr>
          <w:rFonts w:ascii="Sylfaen" w:hAnsi="Sylfaen"/>
          <w:color w:val="1D2129"/>
          <w:sz w:val="24"/>
          <w:szCs w:val="24"/>
          <w:shd w:val="clear" w:color="auto" w:fill="FFFFFF"/>
          <w:lang w:val="hy-AM"/>
        </w:rPr>
      </w:pPr>
      <w:r w:rsidRPr="00047FF9">
        <w:rPr>
          <w:rFonts w:ascii="Sylfaen" w:hAnsi="Sylfaen"/>
          <w:color w:val="1D2129"/>
          <w:sz w:val="24"/>
          <w:szCs w:val="24"/>
          <w:shd w:val="clear" w:color="auto" w:fill="FFFFFF"/>
          <w:lang w:val="hy-AM"/>
        </w:rPr>
        <w:t>Գուցե գնամ, փնտրեմ այդ անունը հացի հերթերի մեջ, թանկարժեք լոլիկի կամ ձմերուկի հերթերի մեջ: Հացի հերթերի մեջ բոլորս տառապյալ ենք ու զիջող, քանզի ամենքս իրար նման ենք։ Զարմանալի բան է երբ</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քաղցած</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ենք,</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իրար</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հանդուրժում</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ենք</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երբ կուշտ ենք՝ հակոտնյա ենք։ Իսկ սիրո մեջ լրիվ հակառակն է, և բլոկադան բնավ մեղ</w:t>
      </w:r>
      <w:r>
        <w:rPr>
          <w:rFonts w:ascii="Sylfaen" w:hAnsi="Sylfaen"/>
          <w:color w:val="1D2129"/>
          <w:sz w:val="24"/>
          <w:szCs w:val="24"/>
          <w:shd w:val="clear" w:color="auto" w:fill="FFFFFF"/>
          <w:lang w:val="hy-AM"/>
        </w:rPr>
        <w:t>ա</w:t>
      </w:r>
      <w:r w:rsidRPr="00047FF9">
        <w:rPr>
          <w:rFonts w:ascii="Sylfaen" w:hAnsi="Sylfaen"/>
          <w:color w:val="1D2129"/>
          <w:sz w:val="24"/>
          <w:szCs w:val="24"/>
          <w:shd w:val="clear" w:color="auto" w:fill="FFFFFF"/>
          <w:lang w:val="hy-AM"/>
        </w:rPr>
        <w:t>վոր չէ, որովհետև Հակարիից դուրս և Հակարիից ներս կյանքը նույնը չէ, ինչպես որ նույնը չեն մարդիկ։</w:t>
      </w:r>
    </w:p>
    <w:p w:rsidR="00F5030C" w:rsidRPr="00047FF9" w:rsidRDefault="00F5030C" w:rsidP="00F5030C">
      <w:pPr>
        <w:spacing w:line="240" w:lineRule="auto"/>
        <w:jc w:val="both"/>
        <w:rPr>
          <w:rFonts w:ascii="Times New Roman" w:hAnsi="Times New Roman" w:cs="Times New Roman"/>
          <w:color w:val="1D2129"/>
          <w:sz w:val="24"/>
          <w:szCs w:val="24"/>
          <w:shd w:val="clear" w:color="auto" w:fill="FFFFFF"/>
          <w:lang w:val="hy-AM"/>
        </w:rPr>
      </w:pPr>
      <w:r w:rsidRPr="00047FF9">
        <w:rPr>
          <w:rFonts w:ascii="Sylfaen" w:hAnsi="Sylfaen"/>
          <w:color w:val="1D2129"/>
          <w:sz w:val="24"/>
          <w:szCs w:val="24"/>
          <w:shd w:val="clear" w:color="auto" w:fill="FFFFFF"/>
          <w:lang w:val="hy-AM"/>
        </w:rPr>
        <w:t xml:space="preserve">Իմ հարևան Լիլին, ամուսնուց դժգոհ, ավտոբուսի սև ծխի մեջ գնաց հնազանդ ականջ փնտրելու, թեպետ նա ըստ էության աշխատանքի էր գնում։ Եւ քանի որ նրանց աշխատավայրում բոլորը հոգով ու </w:t>
      </w:r>
      <w:r>
        <w:rPr>
          <w:rFonts w:ascii="Sylfaen" w:hAnsi="Sylfaen"/>
          <w:color w:val="1D2129"/>
          <w:sz w:val="24"/>
          <w:szCs w:val="24"/>
          <w:shd w:val="clear" w:color="auto" w:fill="FFFFFF"/>
          <w:lang w:val="hy-AM"/>
        </w:rPr>
        <w:t>մարմնով</w:t>
      </w:r>
      <w:r w:rsidRPr="00047FF9">
        <w:rPr>
          <w:rFonts w:ascii="Sylfaen" w:hAnsi="Sylfaen"/>
          <w:color w:val="1D2129"/>
          <w:sz w:val="24"/>
          <w:szCs w:val="24"/>
          <w:shd w:val="clear" w:color="auto" w:fill="FFFFFF"/>
          <w:lang w:val="hy-AM"/>
        </w:rPr>
        <w:t xml:space="preserve"> քաղցած են, ինչպես մեր մայրաքաղաք-քաղաքում, ուստի հազիվ կգտնի իր ուզածը։ Եւ ո՜վ է, ասեք, ցայսօր կարողացել գտնել իր ուզածը․ իմ հարևան Լիլիի ամուսին Քերոբը տառապում է օղու սակավությունից, Լիլին՝ անթաքույց անբավարվածությունից, ես</w:t>
      </w:r>
      <w:r w:rsidRPr="00047FF9">
        <w:rPr>
          <w:rFonts w:ascii="Times New Roman" w:hAnsi="Times New Roman" w:cs="Times New Roman"/>
          <w:color w:val="1D2129"/>
          <w:sz w:val="24"/>
          <w:szCs w:val="24"/>
          <w:shd w:val="clear" w:color="auto" w:fill="FFFFFF"/>
          <w:lang w:val="hy-AM"/>
        </w:rPr>
        <w:t>․․․</w:t>
      </w:r>
    </w:p>
    <w:p w:rsidR="00F5030C" w:rsidRPr="00047FF9" w:rsidRDefault="00F5030C" w:rsidP="00F5030C">
      <w:pPr>
        <w:spacing w:line="240" w:lineRule="auto"/>
        <w:jc w:val="both"/>
        <w:rPr>
          <w:rFonts w:ascii="Sylfaen" w:hAnsi="Sylfaen" w:cs="Times New Roman"/>
          <w:color w:val="1D2129"/>
          <w:sz w:val="24"/>
          <w:szCs w:val="24"/>
          <w:shd w:val="clear" w:color="auto" w:fill="FFFFFF"/>
          <w:lang w:val="hy-AM"/>
        </w:rPr>
      </w:pPr>
      <w:r w:rsidRPr="00047FF9">
        <w:rPr>
          <w:rFonts w:ascii="Sylfaen" w:hAnsi="Sylfaen" w:cs="Times New Roman"/>
          <w:color w:val="1D2129"/>
          <w:sz w:val="24"/>
          <w:szCs w:val="24"/>
          <w:shd w:val="clear" w:color="auto" w:fill="FFFFFF"/>
          <w:lang w:val="hy-AM"/>
        </w:rPr>
        <w:t xml:space="preserve">Ես, գիտես, ծանր եմ տանում օտար հոտերը, որոնք քամին երբեմն բերում  է ձեր տնից։ Երկինքն էլ այդ հոտերն ունի, ծառերը, խոտերն էլ ունեն, որոնք նաև փոխվում են, երբ ծառը ծերատում կամ խոտը հնձում են։ Ես այստեղ, Հակարիից ներս, ծերանում եմ ավելի արագ, քան տիեզերանավերը՝ աստղերի բնակավայրը հետազոտելիս։ Մենք անծայրածիր հորիզոնները ակոսող տիեզերանավերը չենք տեսնում՝ միայն պատկերացնում ենք, բայց ահա իմ ծերանալը նկատելի է, և դա առաջինը դու ես նկատում։ Դու երևի շրջափակման մեջ գտնվող միակ անձնավորությունն ես, որ քաղց չունես՝ մարմնի, հոգու։ Եւ երևի ճիշտը դու ես, որովհետև միակն ես բոլոր պարագաներում։ Եւ ես անգամ ուրախ եմ դրա համար։ </w:t>
      </w:r>
      <w:r w:rsidRPr="00047FF9">
        <w:rPr>
          <w:rFonts w:ascii="Sylfaen" w:hAnsi="Sylfaen"/>
          <w:color w:val="1D2129"/>
          <w:sz w:val="24"/>
          <w:szCs w:val="24"/>
          <w:shd w:val="clear" w:color="auto" w:fill="FFFFFF"/>
          <w:lang w:val="hy-AM"/>
        </w:rPr>
        <w:t>Հակարիից</w:t>
      </w:r>
      <w:r w:rsidRPr="00047FF9">
        <w:rPr>
          <w:rFonts w:ascii="Sylfaen" w:hAnsi="Sylfaen" w:cs="Times New Roman"/>
          <w:color w:val="1D2129"/>
          <w:sz w:val="24"/>
          <w:szCs w:val="24"/>
          <w:shd w:val="clear" w:color="auto" w:fill="FFFFFF"/>
          <w:lang w:val="hy-AM"/>
        </w:rPr>
        <w:t xml:space="preserve"> </w:t>
      </w:r>
      <w:r w:rsidRPr="00047FF9">
        <w:rPr>
          <w:rFonts w:ascii="Sylfaen" w:hAnsi="Sylfaen"/>
          <w:color w:val="1D2129"/>
          <w:sz w:val="24"/>
          <w:szCs w:val="24"/>
          <w:shd w:val="clear" w:color="auto" w:fill="FFFFFF"/>
          <w:lang w:val="hy-AM"/>
        </w:rPr>
        <w:t>անդին կյանքն, այո, ուրիշ է, բայց երանելին սա՛ է</w:t>
      </w:r>
      <w:r>
        <w:rPr>
          <w:rFonts w:ascii="Sylfaen" w:hAnsi="Sylfaen"/>
          <w:color w:val="1D2129"/>
          <w:sz w:val="24"/>
          <w:szCs w:val="24"/>
          <w:shd w:val="clear" w:color="auto" w:fill="FFFFFF"/>
          <w:lang w:val="hy-AM"/>
        </w:rPr>
        <w:t>ր</w:t>
      </w:r>
      <w:r w:rsidRPr="00047FF9">
        <w:rPr>
          <w:rFonts w:ascii="Sylfaen" w:hAnsi="Sylfaen"/>
          <w:color w:val="1D2129"/>
          <w:sz w:val="24"/>
          <w:szCs w:val="24"/>
          <w:shd w:val="clear" w:color="auto" w:fill="FFFFFF"/>
          <w:lang w:val="hy-AM"/>
        </w:rPr>
        <w:t>, երբ միշտ որոնելու-գտնելու բան ունես, թեկուզ թանկ գնով, թեկուզ անգամ կյանքիդ գնով։</w:t>
      </w:r>
    </w:p>
    <w:p w:rsidR="00F5030C" w:rsidRPr="000F728F" w:rsidRDefault="00F5030C" w:rsidP="000F728F">
      <w:pPr>
        <w:spacing w:line="240" w:lineRule="auto"/>
        <w:rPr>
          <w:rFonts w:ascii="Sylfaen" w:hAnsi="Sylfaen"/>
          <w:sz w:val="24"/>
          <w:szCs w:val="24"/>
          <w:lang w:val="hy-AM"/>
        </w:rPr>
      </w:pPr>
    </w:p>
    <w:sectPr w:rsidR="00F5030C" w:rsidRPr="000F72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20B0604020202020204"/>
    <w:charset w:val="CC"/>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889"/>
    <w:rsid w:val="000F728F"/>
    <w:rsid w:val="00283DF9"/>
    <w:rsid w:val="00361889"/>
    <w:rsid w:val="004C014E"/>
    <w:rsid w:val="00591755"/>
    <w:rsid w:val="00820110"/>
    <w:rsid w:val="00A260EF"/>
    <w:rsid w:val="00E24DCF"/>
    <w:rsid w:val="00EC4192"/>
    <w:rsid w:val="00F50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B9EB1"/>
  <w15:chartTrackingRefBased/>
  <w15:docId w15:val="{E17DC75A-EC76-465B-8A8E-7D75C8E6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8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0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725</Words>
  <Characters>4135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3</cp:revision>
  <dcterms:created xsi:type="dcterms:W3CDTF">2025-10-08T19:29:00Z</dcterms:created>
  <dcterms:modified xsi:type="dcterms:W3CDTF">2025-10-13T06:53:00Z</dcterms:modified>
</cp:coreProperties>
</file>